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56" w:rsidRPr="00F23098" w:rsidRDefault="00925E56" w:rsidP="00925E56">
      <w:pPr>
        <w:autoSpaceDE w:val="0"/>
        <w:rPr>
          <w:sz w:val="3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-19050</wp:posOffset>
            </wp:positionV>
            <wp:extent cx="6273165" cy="75057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7"/>
          <w:szCs w:val="27"/>
        </w:rPr>
        <w:t xml:space="preserve">      </w:t>
      </w:r>
    </w:p>
    <w:p w:rsidR="00925E56" w:rsidRDefault="00925E56" w:rsidP="00925E56">
      <w:pPr>
        <w:jc w:val="center"/>
        <w:rPr>
          <w:b/>
          <w:sz w:val="27"/>
          <w:szCs w:val="27"/>
        </w:rPr>
      </w:pPr>
    </w:p>
    <w:p w:rsidR="00925E56" w:rsidRPr="00925E56" w:rsidRDefault="00925E56" w:rsidP="00925E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25E56">
        <w:rPr>
          <w:rFonts w:ascii="Times New Roman" w:hAnsi="Times New Roman" w:cs="Times New Roman"/>
          <w:b/>
          <w:sz w:val="27"/>
          <w:szCs w:val="27"/>
        </w:rPr>
        <w:t>Отделение Пенсионного фонда Российской Федерации</w:t>
      </w:r>
    </w:p>
    <w:p w:rsidR="00925E56" w:rsidRPr="00925E56" w:rsidRDefault="00925E56" w:rsidP="00925E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25E56">
        <w:rPr>
          <w:rFonts w:ascii="Times New Roman" w:hAnsi="Times New Roman" w:cs="Times New Roman"/>
          <w:b/>
          <w:sz w:val="27"/>
          <w:szCs w:val="27"/>
        </w:rPr>
        <w:t>по Курской области</w:t>
      </w:r>
    </w:p>
    <w:p w:rsidR="00925E56" w:rsidRPr="00925E56" w:rsidRDefault="00925E56" w:rsidP="00925E5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5E5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</w:t>
      </w:r>
    </w:p>
    <w:p w:rsidR="00925E56" w:rsidRPr="00925E56" w:rsidRDefault="00925E56" w:rsidP="00925E5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25E56">
        <w:rPr>
          <w:rFonts w:ascii="Times New Roman" w:hAnsi="Times New Roman" w:cs="Times New Roman"/>
          <w:b/>
        </w:rPr>
        <w:t xml:space="preserve">305000 г. Курск,                                телефон: (4712) 51–20–05 </w:t>
      </w:r>
      <w:proofErr w:type="spellStart"/>
      <w:r w:rsidRPr="00925E56">
        <w:rPr>
          <w:rFonts w:ascii="Times New Roman" w:hAnsi="Times New Roman" w:cs="Times New Roman"/>
          <w:b/>
        </w:rPr>
        <w:t>доб</w:t>
      </w:r>
      <w:proofErr w:type="spellEnd"/>
      <w:r w:rsidRPr="00925E56">
        <w:rPr>
          <w:rFonts w:ascii="Times New Roman" w:hAnsi="Times New Roman" w:cs="Times New Roman"/>
          <w:b/>
        </w:rPr>
        <w:t>. 1201</w:t>
      </w:r>
    </w:p>
    <w:p w:rsidR="00925E56" w:rsidRPr="00925E56" w:rsidRDefault="00925E56" w:rsidP="00925E56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Pr="00925E56">
        <w:rPr>
          <w:rFonts w:ascii="Times New Roman" w:hAnsi="Times New Roman" w:cs="Times New Roman"/>
          <w:b/>
        </w:rPr>
        <w:t xml:space="preserve">ул. К.Зеленко, 5.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925E56">
        <w:rPr>
          <w:rFonts w:ascii="Times New Roman" w:hAnsi="Times New Roman" w:cs="Times New Roman"/>
          <w:b/>
        </w:rPr>
        <w:t xml:space="preserve">  факс:       (4712) 70–00–93</w:t>
      </w:r>
    </w:p>
    <w:p w:rsidR="00925E56" w:rsidRPr="00925E56" w:rsidRDefault="00925E56" w:rsidP="00925E5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Pr="00925E56">
        <w:rPr>
          <w:rFonts w:ascii="Times New Roman" w:hAnsi="Times New Roman" w:cs="Times New Roman"/>
          <w:b/>
          <w:lang w:val="en-US"/>
        </w:rPr>
        <w:t>E</w:t>
      </w:r>
      <w:r w:rsidRPr="00925E56">
        <w:rPr>
          <w:rFonts w:ascii="Times New Roman" w:hAnsi="Times New Roman" w:cs="Times New Roman"/>
          <w:b/>
        </w:rPr>
        <w:t>-</w:t>
      </w:r>
      <w:r w:rsidRPr="00925E56">
        <w:rPr>
          <w:rFonts w:ascii="Times New Roman" w:hAnsi="Times New Roman" w:cs="Times New Roman"/>
          <w:b/>
          <w:lang w:val="en-US"/>
        </w:rPr>
        <w:t>mail</w:t>
      </w:r>
      <w:r w:rsidRPr="00925E56">
        <w:rPr>
          <w:rFonts w:ascii="Times New Roman" w:hAnsi="Times New Roman" w:cs="Times New Roman"/>
          <w:b/>
        </w:rPr>
        <w:t xml:space="preserve">:  </w:t>
      </w:r>
      <w:hyperlink r:id="rId6" w:history="1">
        <w:r w:rsidRPr="00925E56">
          <w:rPr>
            <w:rStyle w:val="a6"/>
            <w:rFonts w:ascii="Times New Roman" w:hAnsi="Times New Roman" w:cs="Times New Roman"/>
            <w:b/>
            <w:lang w:val="en-US"/>
          </w:rPr>
          <w:t>infosmi</w:t>
        </w:r>
        <w:r w:rsidRPr="00925E56">
          <w:rPr>
            <w:rStyle w:val="a6"/>
            <w:rFonts w:ascii="Times New Roman" w:hAnsi="Times New Roman" w:cs="Times New Roman"/>
            <w:b/>
          </w:rPr>
          <w:t>@056.</w:t>
        </w:r>
        <w:r w:rsidRPr="00925E56">
          <w:rPr>
            <w:rStyle w:val="a6"/>
            <w:rFonts w:ascii="Times New Roman" w:hAnsi="Times New Roman" w:cs="Times New Roman"/>
            <w:b/>
            <w:lang w:val="en-US"/>
          </w:rPr>
          <w:t>pfr</w:t>
        </w:r>
        <w:r w:rsidRPr="00925E56">
          <w:rPr>
            <w:rStyle w:val="a6"/>
            <w:rFonts w:ascii="Times New Roman" w:hAnsi="Times New Roman" w:cs="Times New Roman"/>
            <w:b/>
          </w:rPr>
          <w:t>.</w:t>
        </w:r>
        <w:r w:rsidRPr="00925E56">
          <w:rPr>
            <w:rStyle w:val="a6"/>
            <w:rFonts w:ascii="Times New Roman" w:hAnsi="Times New Roman" w:cs="Times New Roman"/>
            <w:b/>
            <w:lang w:val="en-US"/>
          </w:rPr>
          <w:t>ru</w:t>
        </w:r>
      </w:hyperlink>
    </w:p>
    <w:p w:rsidR="00925E56" w:rsidRDefault="00925E56" w:rsidP="0092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E56" w:rsidRDefault="00925E56" w:rsidP="0092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01" w:rsidRPr="007E4C67" w:rsidRDefault="000C1601" w:rsidP="00925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7E4C67">
        <w:rPr>
          <w:rFonts w:ascii="Times New Roman" w:hAnsi="Times New Roman" w:cs="Times New Roman"/>
          <w:b/>
          <w:sz w:val="28"/>
          <w:szCs w:val="28"/>
        </w:rPr>
        <w:t>За новациями пенсионного законодательства необходимо следить</w:t>
      </w: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925E56">
        <w:rPr>
          <w:rFonts w:ascii="Times New Roman" w:hAnsi="Times New Roman" w:cs="Times New Roman"/>
          <w:b/>
          <w:sz w:val="28"/>
          <w:szCs w:val="28"/>
        </w:rPr>
        <w:t xml:space="preserve"> -  Управляющий Отделением ПФР по Курской области Валентина Романова о пенсионных изменениях 2018 года</w:t>
      </w:r>
    </w:p>
    <w:p w:rsidR="000C1601" w:rsidRDefault="000C1601" w:rsidP="00925E56">
      <w:pPr>
        <w:pStyle w:val="3"/>
        <w:rPr>
          <w:sz w:val="28"/>
          <w:szCs w:val="28"/>
        </w:rPr>
      </w:pPr>
      <w:r w:rsidRPr="00317C37">
        <w:rPr>
          <w:sz w:val="28"/>
          <w:szCs w:val="28"/>
        </w:rPr>
        <w:t>Каких изменений можно ожидать?</w:t>
      </w:r>
    </w:p>
    <w:p w:rsidR="00271185" w:rsidRPr="00271185" w:rsidRDefault="00DA5627" w:rsidP="00271185">
      <w:pPr>
        <w:pStyle w:val="a3"/>
        <w:rPr>
          <w:i/>
          <w:sz w:val="28"/>
          <w:szCs w:val="28"/>
        </w:rPr>
      </w:pPr>
      <w:r w:rsidRPr="00DA5627">
        <w:rPr>
          <w:rStyle w:val="a4"/>
          <w:i w:val="0"/>
          <w:sz w:val="28"/>
          <w:szCs w:val="28"/>
        </w:rPr>
        <w:t>Обсуждая вопрос о том, какие изменения в пенсионном законодательстве вступят в силу с 2018 года, нужно сначала вспомнить о том, что сегодня пенсионные выплаты формируются на основании страховых взносов от работодателей</w:t>
      </w:r>
      <w:r w:rsidR="00271185" w:rsidRPr="00DA5627">
        <w:rPr>
          <w:rStyle w:val="a4"/>
          <w:i w:val="0"/>
          <w:sz w:val="28"/>
          <w:szCs w:val="28"/>
        </w:rPr>
        <w:t>, поэтому размер пенсии зависит от заработной платы, а получать зарплату «в конверте» сегодня невыгодно</w:t>
      </w:r>
      <w:r w:rsidR="00271185">
        <w:rPr>
          <w:rStyle w:val="a4"/>
          <w:i w:val="0"/>
          <w:sz w:val="28"/>
          <w:szCs w:val="28"/>
        </w:rPr>
        <w:t xml:space="preserve">. </w:t>
      </w:r>
      <w:r w:rsidR="00271185">
        <w:t xml:space="preserve">      </w:t>
      </w:r>
      <w:r w:rsidR="00271185" w:rsidRPr="00271185">
        <w:rPr>
          <w:i/>
          <w:sz w:val="28"/>
          <w:szCs w:val="28"/>
        </w:rPr>
        <w:t>Напомним, работодатель (страхователь) уплачивает в ПФР за счет собственных сре</w:t>
      </w:r>
      <w:proofErr w:type="gramStart"/>
      <w:r w:rsidR="00271185" w:rsidRPr="00271185">
        <w:rPr>
          <w:i/>
          <w:sz w:val="28"/>
          <w:szCs w:val="28"/>
        </w:rPr>
        <w:t>дств</w:t>
      </w:r>
      <w:r w:rsidR="00271185">
        <w:rPr>
          <w:i/>
          <w:sz w:val="28"/>
          <w:szCs w:val="28"/>
        </w:rPr>
        <w:t xml:space="preserve"> </w:t>
      </w:r>
      <w:r w:rsidR="00271185" w:rsidRPr="00271185">
        <w:rPr>
          <w:i/>
          <w:sz w:val="28"/>
          <w:szCs w:val="28"/>
        </w:rPr>
        <w:t xml:space="preserve"> стр</w:t>
      </w:r>
      <w:proofErr w:type="gramEnd"/>
      <w:r w:rsidR="00271185" w:rsidRPr="00271185">
        <w:rPr>
          <w:i/>
          <w:sz w:val="28"/>
          <w:szCs w:val="28"/>
        </w:rPr>
        <w:t>аховые взносы в размере 22% от заработной платы работников, которые делятся в пропорции 16% и 6% между страховой и накопительной пенсией. Накопительную пенсию можно перевести другому страховщику - в негосударственный пенсионный фонд (НПФ), а страховая пенсия всегда формируется в ПФР.  С 2014г. в связи с "мораторием" все 22% взносов работодателей направляются на формирование страховой пенсии.</w:t>
      </w:r>
    </w:p>
    <w:p w:rsidR="00271185" w:rsidRDefault="00DA5627" w:rsidP="00DA5627">
      <w:pPr>
        <w:pStyle w:val="a3"/>
        <w:rPr>
          <w:rStyle w:val="a4"/>
          <w:i w:val="0"/>
          <w:sz w:val="28"/>
          <w:szCs w:val="28"/>
        </w:rPr>
      </w:pPr>
      <w:r w:rsidRPr="00DA5627">
        <w:rPr>
          <w:rStyle w:val="a4"/>
          <w:i w:val="0"/>
          <w:sz w:val="28"/>
          <w:szCs w:val="28"/>
        </w:rPr>
        <w:t xml:space="preserve">Однако в будущем власти планируют </w:t>
      </w:r>
      <w:r w:rsidR="009F4CAE">
        <w:rPr>
          <w:rStyle w:val="a4"/>
          <w:i w:val="0"/>
          <w:sz w:val="28"/>
          <w:szCs w:val="28"/>
        </w:rPr>
        <w:t>вывести  долю страховых взносов,  приходящихся на накопительную часть</w:t>
      </w:r>
      <w:proofErr w:type="gramStart"/>
      <w:r w:rsidR="009F4CAE">
        <w:rPr>
          <w:rStyle w:val="a4"/>
          <w:i w:val="0"/>
          <w:sz w:val="28"/>
          <w:szCs w:val="28"/>
        </w:rPr>
        <w:t xml:space="preserve"> ,</w:t>
      </w:r>
      <w:proofErr w:type="gramEnd"/>
      <w:r w:rsidR="009F4CAE">
        <w:rPr>
          <w:rStyle w:val="a4"/>
          <w:i w:val="0"/>
          <w:sz w:val="28"/>
          <w:szCs w:val="28"/>
        </w:rPr>
        <w:t xml:space="preserve"> и </w:t>
      </w:r>
      <w:r w:rsidR="00271185" w:rsidRPr="00271185">
        <w:rPr>
          <w:sz w:val="28"/>
          <w:szCs w:val="28"/>
        </w:rPr>
        <w:t xml:space="preserve">граждане </w:t>
      </w:r>
      <w:r w:rsidR="009F4CAE">
        <w:rPr>
          <w:sz w:val="28"/>
          <w:szCs w:val="28"/>
        </w:rPr>
        <w:t xml:space="preserve"> по их выбору  будут  самостоятельно отчислять </w:t>
      </w:r>
      <w:r w:rsidR="00271185" w:rsidRPr="00271185">
        <w:rPr>
          <w:sz w:val="28"/>
          <w:szCs w:val="28"/>
        </w:rPr>
        <w:t xml:space="preserve"> от 1 до 6% зарплаты в негосударственные пенсионные фонды. </w:t>
      </w:r>
    </w:p>
    <w:p w:rsidR="009F4CAE" w:rsidRDefault="009F4CAE" w:rsidP="00DA5627">
      <w:pPr>
        <w:pStyle w:val="a3"/>
        <w:rPr>
          <w:rStyle w:val="a5"/>
          <w:rFonts w:eastAsiaTheme="majorEastAsia"/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При этом страховая  пенсия</w:t>
      </w:r>
      <w:r w:rsidR="00DA5627">
        <w:rPr>
          <w:rStyle w:val="a5"/>
          <w:rFonts w:eastAsiaTheme="majorEastAsia"/>
          <w:sz w:val="28"/>
          <w:szCs w:val="28"/>
        </w:rPr>
        <w:t xml:space="preserve"> об</w:t>
      </w:r>
      <w:r w:rsidR="00DA5627" w:rsidRPr="00DA5627">
        <w:rPr>
          <w:rStyle w:val="a5"/>
          <w:rFonts w:eastAsiaTheme="majorEastAsia"/>
          <w:sz w:val="28"/>
          <w:szCs w:val="28"/>
        </w:rPr>
        <w:t>я</w:t>
      </w:r>
      <w:r w:rsidR="00DA5627">
        <w:rPr>
          <w:rStyle w:val="a5"/>
          <w:rFonts w:eastAsiaTheme="majorEastAsia"/>
          <w:sz w:val="28"/>
          <w:szCs w:val="28"/>
        </w:rPr>
        <w:t>за</w:t>
      </w:r>
      <w:r w:rsidR="00DA5627" w:rsidRPr="00DA5627">
        <w:rPr>
          <w:rStyle w:val="a5"/>
          <w:rFonts w:eastAsiaTheme="majorEastAsia"/>
          <w:sz w:val="28"/>
          <w:szCs w:val="28"/>
        </w:rPr>
        <w:t xml:space="preserve">тельно останется, </w:t>
      </w:r>
      <w:r>
        <w:rPr>
          <w:rStyle w:val="a5"/>
          <w:rFonts w:eastAsiaTheme="majorEastAsia"/>
          <w:sz w:val="28"/>
          <w:szCs w:val="28"/>
        </w:rPr>
        <w:t xml:space="preserve"> обеспечивая </w:t>
      </w:r>
      <w:r w:rsidR="00DA5627" w:rsidRPr="00DA5627">
        <w:rPr>
          <w:rStyle w:val="a5"/>
          <w:rFonts w:eastAsiaTheme="majorEastAsia"/>
          <w:sz w:val="28"/>
          <w:szCs w:val="28"/>
        </w:rPr>
        <w:t xml:space="preserve"> базовый уровень жизни пенсионеров</w:t>
      </w:r>
      <w:r>
        <w:rPr>
          <w:rStyle w:val="a5"/>
          <w:rFonts w:eastAsiaTheme="majorEastAsia"/>
          <w:sz w:val="28"/>
          <w:szCs w:val="28"/>
        </w:rPr>
        <w:t xml:space="preserve">. </w:t>
      </w:r>
    </w:p>
    <w:p w:rsidR="001F0D6A" w:rsidRPr="001F0D6A" w:rsidRDefault="001F0D6A" w:rsidP="00DA5627">
      <w:pPr>
        <w:pStyle w:val="a3"/>
        <w:rPr>
          <w:sz w:val="28"/>
          <w:szCs w:val="28"/>
        </w:rPr>
      </w:pPr>
      <w:r w:rsidRPr="001F0D6A">
        <w:rPr>
          <w:sz w:val="28"/>
          <w:szCs w:val="28"/>
        </w:rPr>
        <w:t xml:space="preserve">Следует отметить, что </w:t>
      </w:r>
      <w:r w:rsidRPr="001F0D6A">
        <w:rPr>
          <w:rStyle w:val="a5"/>
          <w:sz w:val="28"/>
          <w:szCs w:val="28"/>
        </w:rPr>
        <w:t>повышение пенсионного возраста в 2018 году не ожидается</w:t>
      </w:r>
      <w:r w:rsidRPr="001F0D6A">
        <w:rPr>
          <w:sz w:val="28"/>
          <w:szCs w:val="28"/>
        </w:rPr>
        <w:t>, несмотря на неоднократное упоминание о необходимости данной меры.</w:t>
      </w:r>
    </w:p>
    <w:p w:rsidR="00C25A6A" w:rsidRPr="00B40A46" w:rsidRDefault="00BD57A4" w:rsidP="000C1601">
      <w:pPr>
        <w:pStyle w:val="a3"/>
        <w:rPr>
          <w:b/>
          <w:sz w:val="28"/>
          <w:szCs w:val="28"/>
        </w:rPr>
      </w:pPr>
      <w:r w:rsidRPr="00B40A46">
        <w:rPr>
          <w:b/>
          <w:sz w:val="28"/>
          <w:szCs w:val="28"/>
          <w:u w:val="single"/>
        </w:rPr>
        <w:t>Отличительной мерой</w:t>
      </w:r>
      <w:r w:rsidRPr="00B40A46">
        <w:rPr>
          <w:b/>
          <w:sz w:val="28"/>
          <w:szCs w:val="28"/>
        </w:rPr>
        <w:t>, касающейся индексации страховых пенсий, является то</w:t>
      </w:r>
      <w:proofErr w:type="gramStart"/>
      <w:r w:rsidRPr="00B40A46">
        <w:rPr>
          <w:b/>
          <w:sz w:val="28"/>
          <w:szCs w:val="28"/>
        </w:rPr>
        <w:t xml:space="preserve"> ,</w:t>
      </w:r>
      <w:proofErr w:type="gramEnd"/>
      <w:r w:rsidRPr="00B40A46">
        <w:rPr>
          <w:b/>
          <w:sz w:val="28"/>
          <w:szCs w:val="28"/>
        </w:rPr>
        <w:t xml:space="preserve"> что она </w:t>
      </w:r>
      <w:r w:rsidRPr="00B40A46">
        <w:rPr>
          <w:b/>
          <w:sz w:val="28"/>
          <w:szCs w:val="28"/>
          <w:u w:val="single"/>
        </w:rPr>
        <w:t xml:space="preserve">произойдёт </w:t>
      </w:r>
      <w:r w:rsidR="000C1601" w:rsidRPr="00B40A46">
        <w:rPr>
          <w:b/>
          <w:sz w:val="28"/>
          <w:szCs w:val="28"/>
          <w:u w:val="single"/>
        </w:rPr>
        <w:t>с 1 января 2018 года</w:t>
      </w:r>
      <w:r w:rsidRPr="00B40A46">
        <w:rPr>
          <w:b/>
          <w:sz w:val="28"/>
          <w:szCs w:val="28"/>
        </w:rPr>
        <w:t xml:space="preserve"> с увеличением </w:t>
      </w:r>
      <w:r w:rsidR="00DA5627" w:rsidRPr="00B40A46">
        <w:rPr>
          <w:b/>
          <w:sz w:val="28"/>
          <w:szCs w:val="28"/>
        </w:rPr>
        <w:t xml:space="preserve"> на 3,7 процента, </w:t>
      </w:r>
      <w:r w:rsidR="00C25A6A" w:rsidRPr="00B40A46">
        <w:rPr>
          <w:b/>
          <w:sz w:val="28"/>
          <w:szCs w:val="28"/>
        </w:rPr>
        <w:t>а не с  1 февраля , как это определено и происходило ранее в соответствии с действующим законодательством.</w:t>
      </w:r>
    </w:p>
    <w:p w:rsidR="000C1601" w:rsidRPr="00DA5627" w:rsidRDefault="00C25A6A" w:rsidP="000C1601">
      <w:pPr>
        <w:pStyle w:val="a3"/>
        <w:rPr>
          <w:sz w:val="28"/>
          <w:szCs w:val="28"/>
        </w:rPr>
      </w:pPr>
      <w:r w:rsidRPr="00DA5627">
        <w:rPr>
          <w:sz w:val="28"/>
          <w:szCs w:val="28"/>
        </w:rPr>
        <w:t xml:space="preserve"> </w:t>
      </w:r>
      <w:r w:rsidR="00DA5627" w:rsidRPr="00DA5627">
        <w:rPr>
          <w:sz w:val="28"/>
          <w:szCs w:val="28"/>
        </w:rPr>
        <w:t>С</w:t>
      </w:r>
      <w:r w:rsidR="000C1601" w:rsidRPr="00DA5627">
        <w:rPr>
          <w:sz w:val="28"/>
          <w:szCs w:val="28"/>
        </w:rPr>
        <w:t>оциальные выплаты</w:t>
      </w:r>
      <w:r w:rsidR="00DA5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(ЕДВ</w:t>
      </w:r>
      <w:proofErr w:type="gramStart"/>
      <w:r>
        <w:rPr>
          <w:sz w:val="28"/>
          <w:szCs w:val="28"/>
        </w:rPr>
        <w:t xml:space="preserve"> )</w:t>
      </w:r>
      <w:proofErr w:type="gramEnd"/>
      <w:r w:rsidR="00B40A46">
        <w:rPr>
          <w:sz w:val="28"/>
          <w:szCs w:val="28"/>
        </w:rPr>
        <w:t xml:space="preserve"> </w:t>
      </w:r>
      <w:r w:rsidR="00DA5627">
        <w:rPr>
          <w:sz w:val="28"/>
          <w:szCs w:val="28"/>
        </w:rPr>
        <w:t xml:space="preserve">в </w:t>
      </w:r>
      <w:r w:rsidR="00DA5627" w:rsidRPr="00DA5627">
        <w:rPr>
          <w:b/>
          <w:sz w:val="28"/>
          <w:szCs w:val="28"/>
        </w:rPr>
        <w:t>2018-ом</w:t>
      </w:r>
      <w:r w:rsidR="000C1601" w:rsidRPr="00DA5627">
        <w:rPr>
          <w:sz w:val="28"/>
          <w:szCs w:val="28"/>
        </w:rPr>
        <w:t xml:space="preserve"> проиндексируют традиционно — с 1 февраля и на фактическую инфляцию, которая, пр</w:t>
      </w:r>
      <w:r>
        <w:rPr>
          <w:sz w:val="28"/>
          <w:szCs w:val="28"/>
        </w:rPr>
        <w:t xml:space="preserve">едположительно, составит 3,2%, также </w:t>
      </w:r>
      <w:r w:rsidRPr="00B40A46">
        <w:rPr>
          <w:sz w:val="28"/>
          <w:szCs w:val="28"/>
          <w:u w:val="single"/>
        </w:rPr>
        <w:t>и</w:t>
      </w:r>
      <w:r w:rsidR="000C1601" w:rsidRPr="00B40A46">
        <w:rPr>
          <w:sz w:val="28"/>
          <w:szCs w:val="28"/>
          <w:u w:val="single"/>
        </w:rPr>
        <w:t>ндексация социальных пенсий с апреля 2018 года составит 4,1 процента</w:t>
      </w:r>
      <w:r w:rsidR="000C1601" w:rsidRPr="00DA5627">
        <w:rPr>
          <w:sz w:val="28"/>
          <w:szCs w:val="28"/>
        </w:rPr>
        <w:t>.</w:t>
      </w:r>
    </w:p>
    <w:p w:rsidR="000C1601" w:rsidRPr="003C122D" w:rsidRDefault="000C1601" w:rsidP="000C1601">
      <w:pPr>
        <w:pStyle w:val="a3"/>
        <w:rPr>
          <w:b/>
          <w:sz w:val="28"/>
          <w:szCs w:val="28"/>
        </w:rPr>
      </w:pPr>
      <w:r w:rsidRPr="003C122D">
        <w:rPr>
          <w:b/>
          <w:sz w:val="28"/>
          <w:szCs w:val="28"/>
        </w:rPr>
        <w:lastRenderedPageBreak/>
        <w:t>Валентина Романова подтвердила, что в 2018 году  работающим пенсионерам пенсия будет выплачиваться без учёта индексации.</w:t>
      </w:r>
    </w:p>
    <w:p w:rsidR="003C122D" w:rsidRDefault="003C122D" w:rsidP="003C122D">
      <w:pPr>
        <w:pStyle w:val="a3"/>
        <w:jc w:val="both"/>
        <w:rPr>
          <w:sz w:val="28"/>
          <w:szCs w:val="28"/>
        </w:rPr>
      </w:pPr>
      <w:r w:rsidRPr="00B60598">
        <w:rPr>
          <w:sz w:val="28"/>
          <w:szCs w:val="28"/>
        </w:rPr>
        <w:t xml:space="preserve">Напомним, с февраля 2016 года работающие пенсионеры получают страховую пенсию и фиксированную выплату к ней без учета проводимых индексаций. Когда пенсионер трудовую деятельность прекращает, он начинает получать пенсию в полном размере с учетом всех индексаций, имевших место в период его работы. В настоящее время выплата пенсии в полном размере начинается спустя три месяца </w:t>
      </w:r>
      <w:proofErr w:type="gramStart"/>
      <w:r w:rsidRPr="00B60598">
        <w:rPr>
          <w:sz w:val="28"/>
          <w:szCs w:val="28"/>
        </w:rPr>
        <w:t>с даты увольнения</w:t>
      </w:r>
      <w:proofErr w:type="gramEnd"/>
      <w:r w:rsidRPr="00B60598">
        <w:rPr>
          <w:sz w:val="28"/>
          <w:szCs w:val="28"/>
        </w:rPr>
        <w:t>, и разница в размере пенсии за истекшие три месяца не возмещается.</w:t>
      </w:r>
    </w:p>
    <w:p w:rsidR="003C122D" w:rsidRPr="00B60598" w:rsidRDefault="003C122D" w:rsidP="003C122D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Однако</w:t>
      </w:r>
      <w:r w:rsidR="00B15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0598">
        <w:rPr>
          <w:sz w:val="28"/>
          <w:szCs w:val="28"/>
        </w:rPr>
        <w:t>благодаря принятию Федерального закона от 01.07.2017 г. №134-ФЗ «О внесении изменения в статью 26.1 Федерального закона «О страховых пенсиях»», который вступит в силу с 1 января 2018 года</w:t>
      </w:r>
      <w:r>
        <w:rPr>
          <w:rStyle w:val="a4"/>
          <w:b/>
          <w:bCs/>
          <w:sz w:val="28"/>
          <w:szCs w:val="28"/>
        </w:rPr>
        <w:t xml:space="preserve">, </w:t>
      </w:r>
      <w:r w:rsidRPr="00B60598">
        <w:rPr>
          <w:rStyle w:val="a4"/>
          <w:b/>
          <w:bCs/>
          <w:sz w:val="28"/>
          <w:szCs w:val="28"/>
        </w:rPr>
        <w:t xml:space="preserve"> фактически срок выплаты пенсии в полном размере останется прежним (спустя три месяца после увольнения), но разница в размере пенсии будет компе</w:t>
      </w:r>
      <w:r>
        <w:rPr>
          <w:rStyle w:val="a4"/>
          <w:b/>
          <w:bCs/>
          <w:sz w:val="28"/>
          <w:szCs w:val="28"/>
        </w:rPr>
        <w:t xml:space="preserve">нсирована за прошедший период с 1-го </w:t>
      </w:r>
      <w:r w:rsidRPr="00B60598">
        <w:rPr>
          <w:rStyle w:val="a4"/>
          <w:b/>
          <w:bCs/>
          <w:sz w:val="28"/>
          <w:szCs w:val="28"/>
        </w:rPr>
        <w:t xml:space="preserve"> месяца после</w:t>
      </w:r>
      <w:r w:rsidR="00B15815">
        <w:rPr>
          <w:rStyle w:val="a4"/>
          <w:b/>
          <w:bCs/>
          <w:sz w:val="28"/>
          <w:szCs w:val="28"/>
        </w:rPr>
        <w:t xml:space="preserve"> </w:t>
      </w:r>
      <w:r w:rsidRPr="00B60598">
        <w:rPr>
          <w:rStyle w:val="a4"/>
          <w:b/>
          <w:bCs/>
          <w:sz w:val="28"/>
          <w:szCs w:val="28"/>
        </w:rPr>
        <w:t xml:space="preserve"> увольнения. </w:t>
      </w:r>
      <w:proofErr w:type="gramEnd"/>
    </w:p>
    <w:p w:rsidR="000C1601" w:rsidRPr="00317C37" w:rsidRDefault="000C1601" w:rsidP="000C1601">
      <w:pPr>
        <w:pStyle w:val="a3"/>
        <w:jc w:val="both"/>
        <w:rPr>
          <w:sz w:val="28"/>
          <w:szCs w:val="28"/>
        </w:rPr>
      </w:pPr>
      <w:r w:rsidRPr="00B60598">
        <w:rPr>
          <w:sz w:val="28"/>
          <w:szCs w:val="28"/>
        </w:rPr>
        <w:t xml:space="preserve">Обращаем внимание, что для удобства получателей пенсии и иных социальных выплат на региональной </w:t>
      </w:r>
      <w:proofErr w:type="spellStart"/>
      <w:r w:rsidRPr="00B60598">
        <w:rPr>
          <w:sz w:val="28"/>
          <w:szCs w:val="28"/>
        </w:rPr>
        <w:t>интернет-странице</w:t>
      </w:r>
      <w:proofErr w:type="spellEnd"/>
      <w:r w:rsidRPr="00B60598">
        <w:rPr>
          <w:sz w:val="28"/>
          <w:szCs w:val="28"/>
        </w:rPr>
        <w:t xml:space="preserve"> Отделения ПФР по Курской области (</w:t>
      </w:r>
      <w:hyperlink r:id="rId7" w:history="1">
        <w:r w:rsidR="003C122D" w:rsidRPr="000A2C61">
          <w:rPr>
            <w:rStyle w:val="a6"/>
            <w:sz w:val="28"/>
            <w:szCs w:val="28"/>
          </w:rPr>
          <w:t>http://www.pfrf.ru/branches/kursk/info/</w:t>
        </w:r>
      </w:hyperlink>
      <w:proofErr w:type="gramStart"/>
      <w:r w:rsidR="003C122D">
        <w:rPr>
          <w:sz w:val="28"/>
          <w:szCs w:val="28"/>
        </w:rPr>
        <w:t xml:space="preserve"> </w:t>
      </w:r>
      <w:r w:rsidRPr="00B60598">
        <w:rPr>
          <w:sz w:val="28"/>
          <w:szCs w:val="28"/>
        </w:rPr>
        <w:t>)</w:t>
      </w:r>
      <w:proofErr w:type="gramEnd"/>
      <w:r w:rsidRPr="00B60598">
        <w:rPr>
          <w:sz w:val="28"/>
          <w:szCs w:val="28"/>
        </w:rPr>
        <w:t xml:space="preserve"> действует «Личный кабинет пенсионера». В нём наряду с информацией о коэффициенте по стажу, заработной плате, исходя из которой начислена пенсия, и т.д., вы можете посмотреть сумму произведенных вам выплат </w:t>
      </w:r>
      <w:proofErr w:type="gramStart"/>
      <w:r w:rsidRPr="00B60598">
        <w:rPr>
          <w:sz w:val="28"/>
          <w:szCs w:val="28"/>
        </w:rPr>
        <w:t>за</w:t>
      </w:r>
      <w:proofErr w:type="gramEnd"/>
      <w:r w:rsidRPr="00B60598">
        <w:rPr>
          <w:sz w:val="28"/>
          <w:szCs w:val="28"/>
        </w:rPr>
        <w:t xml:space="preserve"> последние 12 месяцев.</w:t>
      </w:r>
    </w:p>
    <w:p w:rsidR="001F0D6A" w:rsidRPr="001F0D6A" w:rsidRDefault="001F0D6A" w:rsidP="001F0D6A">
      <w:pPr>
        <w:rPr>
          <w:rFonts w:ascii="Times New Roman" w:hAnsi="Times New Roman" w:cs="Times New Roman"/>
          <w:b/>
          <w:sz w:val="28"/>
          <w:szCs w:val="28"/>
        </w:rPr>
      </w:pPr>
      <w:r w:rsidRPr="001F0D6A">
        <w:rPr>
          <w:rFonts w:ascii="Times New Roman" w:hAnsi="Times New Roman" w:cs="Times New Roman"/>
          <w:b/>
          <w:sz w:val="28"/>
          <w:szCs w:val="28"/>
        </w:rPr>
        <w:t>Другие изменения в пенсионном обеспечении в 2018 году</w:t>
      </w:r>
    </w:p>
    <w:p w:rsidR="001F0D6A" w:rsidRPr="001F0D6A" w:rsidRDefault="001F0D6A" w:rsidP="001F0D6A">
      <w:pPr>
        <w:rPr>
          <w:rFonts w:ascii="Times New Roman" w:hAnsi="Times New Roman" w:cs="Times New Roman"/>
          <w:sz w:val="28"/>
          <w:szCs w:val="28"/>
        </w:rPr>
      </w:pPr>
      <w:r w:rsidRPr="001F0D6A">
        <w:rPr>
          <w:rFonts w:ascii="Times New Roman" w:hAnsi="Times New Roman" w:cs="Times New Roman"/>
          <w:sz w:val="28"/>
          <w:szCs w:val="28"/>
        </w:rPr>
        <w:t>Помимо повышения размера пенсионного обеспечения граждан, в 2018 году также ожидается еще ряд традиционных изменений:</w:t>
      </w:r>
    </w:p>
    <w:p w:rsidR="001F0D6A" w:rsidRPr="00B40A46" w:rsidRDefault="00B40A46" w:rsidP="001F0D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2018 году - </w:t>
      </w:r>
      <w:r w:rsidR="001F0D6A" w:rsidRPr="003C122D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="001F0D6A" w:rsidRPr="00B40A46">
        <w:rPr>
          <w:rFonts w:ascii="Times New Roman" w:hAnsi="Times New Roman" w:cs="Times New Roman"/>
          <w:b/>
          <w:sz w:val="28"/>
          <w:szCs w:val="28"/>
          <w:u w:val="single"/>
        </w:rPr>
        <w:t>нал</w:t>
      </w:r>
      <w:r w:rsidR="00E6695D">
        <w:rPr>
          <w:rFonts w:ascii="Times New Roman" w:hAnsi="Times New Roman" w:cs="Times New Roman"/>
          <w:b/>
          <w:sz w:val="28"/>
          <w:szCs w:val="28"/>
          <w:u w:val="single"/>
        </w:rPr>
        <w:t xml:space="preserve">ичие 13,8 пенсионных балла </w:t>
      </w:r>
      <w:r w:rsidR="001F0D6A" w:rsidRPr="00B40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9 лет официального трудового стажа.</w:t>
      </w:r>
    </w:p>
    <w:p w:rsidR="001F0D6A" w:rsidRDefault="001F0D6A" w:rsidP="001F0D6A">
      <w:pPr>
        <w:rPr>
          <w:rFonts w:ascii="Times New Roman" w:hAnsi="Times New Roman" w:cs="Times New Roman"/>
          <w:sz w:val="28"/>
          <w:szCs w:val="28"/>
        </w:rPr>
      </w:pPr>
      <w:r w:rsidRPr="001F0D6A">
        <w:rPr>
          <w:rFonts w:ascii="Times New Roman" w:hAnsi="Times New Roman" w:cs="Times New Roman"/>
          <w:sz w:val="28"/>
          <w:szCs w:val="28"/>
        </w:rPr>
        <w:t>Напомним, что</w:t>
      </w:r>
      <w:r w:rsidR="008E42A2">
        <w:rPr>
          <w:rFonts w:ascii="Times New Roman" w:hAnsi="Times New Roman" w:cs="Times New Roman"/>
          <w:sz w:val="28"/>
          <w:szCs w:val="28"/>
        </w:rPr>
        <w:t xml:space="preserve"> федеральный закон введён в действие</w:t>
      </w:r>
      <w:r w:rsidRPr="001F0D6A">
        <w:rPr>
          <w:rFonts w:ascii="Times New Roman" w:hAnsi="Times New Roman" w:cs="Times New Roman"/>
          <w:sz w:val="28"/>
          <w:szCs w:val="28"/>
        </w:rPr>
        <w:t xml:space="preserve"> в 2015 году,</w:t>
      </w:r>
      <w:r w:rsidR="008E42A2">
        <w:rPr>
          <w:rFonts w:ascii="Times New Roman" w:hAnsi="Times New Roman" w:cs="Times New Roman"/>
          <w:sz w:val="28"/>
          <w:szCs w:val="28"/>
        </w:rPr>
        <w:t xml:space="preserve"> и </w:t>
      </w:r>
      <w:r w:rsidRPr="001F0D6A">
        <w:rPr>
          <w:rFonts w:ascii="Times New Roman" w:hAnsi="Times New Roman" w:cs="Times New Roman"/>
          <w:sz w:val="28"/>
          <w:szCs w:val="28"/>
        </w:rPr>
        <w:t xml:space="preserve"> пенсионные </w:t>
      </w:r>
      <w:r w:rsidR="008E42A2">
        <w:rPr>
          <w:rFonts w:ascii="Times New Roman" w:hAnsi="Times New Roman" w:cs="Times New Roman"/>
          <w:sz w:val="28"/>
          <w:szCs w:val="28"/>
        </w:rPr>
        <w:t>права граждан  стали учитывать в баллах</w:t>
      </w:r>
      <w:proofErr w:type="gramStart"/>
      <w:r w:rsidR="008E42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42A2">
        <w:rPr>
          <w:rFonts w:ascii="Times New Roman" w:hAnsi="Times New Roman" w:cs="Times New Roman"/>
          <w:sz w:val="28"/>
          <w:szCs w:val="28"/>
        </w:rPr>
        <w:t xml:space="preserve"> которые теперь являются вторым условием для назначения пенсии по старости</w:t>
      </w:r>
      <w:r w:rsidRPr="001F0D6A">
        <w:rPr>
          <w:rFonts w:ascii="Times New Roman" w:hAnsi="Times New Roman" w:cs="Times New Roman"/>
          <w:sz w:val="28"/>
          <w:szCs w:val="28"/>
        </w:rPr>
        <w:t xml:space="preserve">, при этом также увеличилось требование к трудовому стажу. </w:t>
      </w:r>
      <w:r w:rsidR="00B40A46">
        <w:rPr>
          <w:rFonts w:ascii="Times New Roman" w:hAnsi="Times New Roman" w:cs="Times New Roman"/>
          <w:sz w:val="28"/>
          <w:szCs w:val="28"/>
        </w:rPr>
        <w:t>С</w:t>
      </w:r>
      <w:r w:rsidR="00B40A46" w:rsidRPr="001F0D6A">
        <w:rPr>
          <w:rFonts w:ascii="Times New Roman" w:hAnsi="Times New Roman" w:cs="Times New Roman"/>
          <w:sz w:val="28"/>
          <w:szCs w:val="28"/>
        </w:rPr>
        <w:t>огласно статье 8 закона от 28.12.2013 N 400-ФЗ, для назначения пенсии по старости необходимо б</w:t>
      </w:r>
      <w:r w:rsidR="008E42A2">
        <w:rPr>
          <w:rFonts w:ascii="Times New Roman" w:hAnsi="Times New Roman" w:cs="Times New Roman"/>
          <w:sz w:val="28"/>
          <w:szCs w:val="28"/>
        </w:rPr>
        <w:t>удет иметь 15 лет стажа и 30 пенсионных баллов</w:t>
      </w:r>
      <w:r w:rsidR="00B40A46" w:rsidRPr="001F0D6A">
        <w:rPr>
          <w:rFonts w:ascii="Times New Roman" w:hAnsi="Times New Roman" w:cs="Times New Roman"/>
          <w:sz w:val="28"/>
          <w:szCs w:val="28"/>
        </w:rPr>
        <w:t>, однако такие требования</w:t>
      </w:r>
      <w:r w:rsidR="00B40A46">
        <w:rPr>
          <w:rFonts w:ascii="Times New Roman" w:hAnsi="Times New Roman" w:cs="Times New Roman"/>
          <w:sz w:val="28"/>
          <w:szCs w:val="28"/>
        </w:rPr>
        <w:t xml:space="preserve"> установятся только к 2025 году</w:t>
      </w:r>
      <w:r w:rsidR="00051891">
        <w:rPr>
          <w:rFonts w:ascii="Times New Roman" w:hAnsi="Times New Roman" w:cs="Times New Roman"/>
          <w:sz w:val="28"/>
          <w:szCs w:val="28"/>
        </w:rPr>
        <w:t xml:space="preserve"> и вводятся постепенно</w:t>
      </w:r>
      <w:r w:rsidRPr="001F0D6A">
        <w:rPr>
          <w:rFonts w:ascii="Times New Roman" w:hAnsi="Times New Roman" w:cs="Times New Roman"/>
          <w:sz w:val="28"/>
          <w:szCs w:val="28"/>
        </w:rPr>
        <w:t>, повышая сумму пенсионных баллов на 2,4 и требования к стажу на 1 год ежегодно.</w:t>
      </w:r>
    </w:p>
    <w:p w:rsidR="008E42A2" w:rsidRPr="001F0D6A" w:rsidRDefault="008E42A2" w:rsidP="001F0D6A">
      <w:pPr>
        <w:rPr>
          <w:rFonts w:ascii="Times New Roman" w:hAnsi="Times New Roman" w:cs="Times New Roman"/>
          <w:sz w:val="28"/>
          <w:szCs w:val="28"/>
        </w:rPr>
      </w:pPr>
      <w:r w:rsidRPr="001F0D6A">
        <w:rPr>
          <w:rFonts w:ascii="Times New Roman" w:hAnsi="Times New Roman" w:cs="Times New Roman"/>
          <w:sz w:val="28"/>
          <w:szCs w:val="28"/>
        </w:rPr>
        <w:t xml:space="preserve">Назначать страховую пенсию </w:t>
      </w:r>
      <w:hyperlink r:id="rId8" w:history="1">
        <w:r w:rsidRPr="001F0D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госслужащим</w:t>
        </w:r>
      </w:hyperlink>
      <w:r w:rsidRPr="001F0D6A">
        <w:rPr>
          <w:rFonts w:ascii="Times New Roman" w:hAnsi="Times New Roman" w:cs="Times New Roman"/>
          <w:sz w:val="28"/>
          <w:szCs w:val="28"/>
        </w:rPr>
        <w:t xml:space="preserve"> в 2018 году будут при достижении 61 года мужчинам и 56 лет женщинам. </w:t>
      </w:r>
      <w:hyperlink r:id="rId9" w:history="1">
        <w:r w:rsidRPr="001F0D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Повышение пенсионного возраста</w:t>
        </w:r>
      </w:hyperlink>
      <w:r w:rsidRPr="001F0D6A">
        <w:rPr>
          <w:rFonts w:ascii="Times New Roman" w:hAnsi="Times New Roman" w:cs="Times New Roman"/>
          <w:sz w:val="28"/>
          <w:szCs w:val="28"/>
        </w:rPr>
        <w:t xml:space="preserve"> для таких граждан произошло с 1 января 2017 года после вступления в силу закона </w:t>
      </w:r>
      <w:hyperlink r:id="rId10" w:tgtFrame="_blank" w:history="1">
        <w:r w:rsidRPr="001F0D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от 23.05.2016 №143-ФЗ</w:t>
        </w:r>
      </w:hyperlink>
      <w:r w:rsidRPr="001F0D6A">
        <w:rPr>
          <w:rFonts w:ascii="Times New Roman" w:hAnsi="Times New Roman" w:cs="Times New Roman"/>
          <w:sz w:val="28"/>
          <w:szCs w:val="28"/>
        </w:rPr>
        <w:t>.</w:t>
      </w:r>
    </w:p>
    <w:p w:rsidR="001F0D6A" w:rsidRPr="001F0D6A" w:rsidRDefault="001F0D6A" w:rsidP="001F0D6A">
      <w:pPr>
        <w:rPr>
          <w:rFonts w:ascii="Times New Roman" w:hAnsi="Times New Roman" w:cs="Times New Roman"/>
          <w:sz w:val="28"/>
          <w:szCs w:val="28"/>
        </w:rPr>
      </w:pPr>
      <w:r w:rsidRPr="003C122D">
        <w:rPr>
          <w:rFonts w:ascii="Times New Roman" w:hAnsi="Times New Roman" w:cs="Times New Roman"/>
          <w:b/>
          <w:sz w:val="28"/>
          <w:szCs w:val="28"/>
        </w:rPr>
        <w:t xml:space="preserve">Величина прожиточного минимума, определяемого для установления </w:t>
      </w:r>
      <w:hyperlink r:id="rId11" w:history="1">
        <w:r w:rsidRPr="003C122D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федеральной социальной доплаты</w:t>
        </w:r>
      </w:hyperlink>
      <w:r w:rsidRPr="003C122D">
        <w:rPr>
          <w:rFonts w:ascii="Times New Roman" w:hAnsi="Times New Roman" w:cs="Times New Roman"/>
          <w:b/>
          <w:sz w:val="28"/>
          <w:szCs w:val="28"/>
        </w:rPr>
        <w:t xml:space="preserve"> (ФСД) к пенсии, с 2018 года составит 8703 рубля</w:t>
      </w:r>
      <w:r w:rsidR="00051891">
        <w:rPr>
          <w:rFonts w:ascii="Times New Roman" w:hAnsi="Times New Roman" w:cs="Times New Roman"/>
          <w:b/>
          <w:sz w:val="28"/>
          <w:szCs w:val="28"/>
        </w:rPr>
        <w:t xml:space="preserve"> по России</w:t>
      </w:r>
      <w:r w:rsidRPr="003C122D">
        <w:rPr>
          <w:rFonts w:ascii="Times New Roman" w:hAnsi="Times New Roman" w:cs="Times New Roman"/>
          <w:b/>
          <w:sz w:val="28"/>
          <w:szCs w:val="28"/>
        </w:rPr>
        <w:t>.</w:t>
      </w:r>
      <w:r w:rsidRPr="001F0D6A">
        <w:rPr>
          <w:rFonts w:ascii="Times New Roman" w:hAnsi="Times New Roman" w:cs="Times New Roman"/>
          <w:sz w:val="28"/>
          <w:szCs w:val="28"/>
        </w:rPr>
        <w:t xml:space="preserve"> Данная величина устанавливается законом о бюджете Пенсионного фонда РФ и зависит от стоимости потребительской корзины, рассчитанной для пенсионеров.</w:t>
      </w:r>
    </w:p>
    <w:p w:rsidR="001F0D6A" w:rsidRPr="00051891" w:rsidRDefault="001F0D6A" w:rsidP="001F0D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1891">
        <w:rPr>
          <w:rFonts w:ascii="Times New Roman" w:hAnsi="Times New Roman" w:cs="Times New Roman"/>
          <w:sz w:val="28"/>
          <w:szCs w:val="28"/>
          <w:u w:val="single"/>
        </w:rPr>
        <w:t xml:space="preserve">Следует отметить, что размер </w:t>
      </w:r>
      <w:r w:rsidR="008E42A2">
        <w:rPr>
          <w:rFonts w:ascii="Times New Roman" w:hAnsi="Times New Roman" w:cs="Times New Roman"/>
          <w:sz w:val="28"/>
          <w:szCs w:val="28"/>
          <w:u w:val="single"/>
        </w:rPr>
        <w:t xml:space="preserve">прожиточного минимума </w:t>
      </w:r>
      <w:r w:rsidRPr="00051891">
        <w:rPr>
          <w:rFonts w:ascii="Times New Roman" w:hAnsi="Times New Roman" w:cs="Times New Roman"/>
          <w:sz w:val="28"/>
          <w:szCs w:val="28"/>
          <w:u w:val="single"/>
        </w:rPr>
        <w:t xml:space="preserve"> в различных субъектах Российской Федерации</w:t>
      </w:r>
      <w:r w:rsidR="008E42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1891" w:rsidRPr="00051891">
        <w:rPr>
          <w:rFonts w:ascii="Times New Roman" w:hAnsi="Times New Roman" w:cs="Times New Roman"/>
          <w:sz w:val="28"/>
          <w:szCs w:val="28"/>
          <w:u w:val="single"/>
        </w:rPr>
        <w:t xml:space="preserve"> определяется им</w:t>
      </w:r>
      <w:r w:rsidR="00D47C8A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051891" w:rsidRPr="00051891">
        <w:rPr>
          <w:rFonts w:ascii="Times New Roman" w:hAnsi="Times New Roman" w:cs="Times New Roman"/>
          <w:sz w:val="28"/>
          <w:szCs w:val="28"/>
          <w:u w:val="single"/>
        </w:rPr>
        <w:t xml:space="preserve"> самостоятельно специальным Законом </w:t>
      </w:r>
      <w:proofErr w:type="gramStart"/>
      <w:r w:rsidR="00051891" w:rsidRPr="00051891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051891" w:rsidRPr="00051891">
        <w:rPr>
          <w:rFonts w:ascii="Times New Roman" w:hAnsi="Times New Roman" w:cs="Times New Roman"/>
          <w:sz w:val="28"/>
          <w:szCs w:val="28"/>
          <w:u w:val="single"/>
        </w:rPr>
        <w:t>в нашем регионе  - Курской Областной Думой) до 1 ноября текущего года</w:t>
      </w:r>
      <w:r w:rsidRPr="0005189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45A94" w:rsidRPr="00345A94" w:rsidRDefault="00F74960" w:rsidP="00345A94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Что касается материнского капитала, то его сумма в 2018 году к индексации не предусмотрена и останетс</w:t>
      </w:r>
      <w:r w:rsidR="00E6695D">
        <w:rPr>
          <w:b/>
          <w:sz w:val="28"/>
          <w:szCs w:val="28"/>
          <w:u w:val="single"/>
        </w:rPr>
        <w:t>я на прежнем уровне в 453 026 рублей</w:t>
      </w:r>
      <w:r w:rsidR="00C638DB">
        <w:rPr>
          <w:b/>
          <w:sz w:val="28"/>
          <w:szCs w:val="28"/>
          <w:u w:val="single"/>
        </w:rPr>
        <w:t>, единовременной выплаты из материнского капитала также не стоит ожидать в следующем году.</w:t>
      </w:r>
    </w:p>
    <w:p w:rsidR="00345A94" w:rsidRPr="00345A94" w:rsidRDefault="00345A94" w:rsidP="00345A94">
      <w:pPr>
        <w:pStyle w:val="a3"/>
        <w:jc w:val="both"/>
        <w:rPr>
          <w:sz w:val="28"/>
          <w:szCs w:val="28"/>
        </w:rPr>
      </w:pPr>
      <w:r>
        <w:t xml:space="preserve"> </w:t>
      </w:r>
      <w:r w:rsidRPr="00345A94">
        <w:rPr>
          <w:sz w:val="28"/>
          <w:szCs w:val="28"/>
        </w:rPr>
        <w:t>Последнее время российских граждан беспокоит вопрос о том, когда истечет срок действия програм</w:t>
      </w:r>
      <w:r>
        <w:rPr>
          <w:sz w:val="28"/>
          <w:szCs w:val="28"/>
        </w:rPr>
        <w:t>мы материнского капитала. Возможно</w:t>
      </w:r>
      <w:r w:rsidRPr="00345A94">
        <w:rPr>
          <w:sz w:val="28"/>
          <w:szCs w:val="28"/>
        </w:rPr>
        <w:t>, что программа будет за</w:t>
      </w:r>
      <w:r>
        <w:rPr>
          <w:sz w:val="28"/>
          <w:szCs w:val="28"/>
        </w:rPr>
        <w:t xml:space="preserve">вершена 31 декабря 2018 года, на </w:t>
      </w:r>
      <w:r w:rsidRPr="00345A94">
        <w:rPr>
          <w:sz w:val="28"/>
          <w:szCs w:val="28"/>
        </w:rPr>
        <w:t>данное время ведутся оживленные споры и дискуссии о том, стоит ли продлевать данную программу, нужно ли менять услов</w:t>
      </w:r>
      <w:r>
        <w:rPr>
          <w:sz w:val="28"/>
          <w:szCs w:val="28"/>
        </w:rPr>
        <w:t>ия проведения или же заменить её новой  программой</w:t>
      </w:r>
      <w:r w:rsidRPr="00345A94">
        <w:rPr>
          <w:sz w:val="28"/>
          <w:szCs w:val="28"/>
        </w:rPr>
        <w:t>.</w:t>
      </w:r>
    </w:p>
    <w:p w:rsidR="00345A94" w:rsidRPr="00345A94" w:rsidRDefault="00345A94" w:rsidP="00345A94">
      <w:pPr>
        <w:pStyle w:val="a3"/>
        <w:jc w:val="both"/>
        <w:rPr>
          <w:sz w:val="28"/>
          <w:szCs w:val="28"/>
        </w:rPr>
      </w:pPr>
      <w:r w:rsidRPr="00345A94">
        <w:rPr>
          <w:rStyle w:val="mashaindex"/>
          <w:rFonts w:eastAsiaTheme="majorEastAsia"/>
          <w:sz w:val="28"/>
          <w:szCs w:val="28"/>
        </w:rPr>
        <w:t> </w:t>
      </w:r>
      <w:r w:rsidRPr="00345A94">
        <w:rPr>
          <w:sz w:val="28"/>
          <w:szCs w:val="28"/>
        </w:rPr>
        <w:t>Вопрос о том, будет ли продлена программа по материнскому капиталу в 2019 году, интересует многих российских граждан. Однако точного ответа еще нет. В правительстве сейчас активно обсуждают данную тему, но официальных заявлений пока не дают. Скорее всего, последнее слово будет за президентом Российской Федерации Вл</w:t>
      </w:r>
      <w:r>
        <w:rPr>
          <w:sz w:val="28"/>
          <w:szCs w:val="28"/>
        </w:rPr>
        <w:t>адимиром Владимировичем Путиным.</w:t>
      </w:r>
    </w:p>
    <w:p w:rsidR="005023C8" w:rsidRDefault="005023C8" w:rsidP="000C1601">
      <w:pPr>
        <w:spacing w:before="100" w:beforeAutospacing="1" w:after="100" w:afterAutospacing="1" w:line="240" w:lineRule="auto"/>
      </w:pPr>
    </w:p>
    <w:sectPr w:rsidR="005023C8" w:rsidSect="008752D8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9F1"/>
    <w:multiLevelType w:val="multilevel"/>
    <w:tmpl w:val="ED8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D59CC"/>
    <w:multiLevelType w:val="multilevel"/>
    <w:tmpl w:val="487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C1601"/>
    <w:rsid w:val="00002942"/>
    <w:rsid w:val="00051891"/>
    <w:rsid w:val="00056FFE"/>
    <w:rsid w:val="000C1601"/>
    <w:rsid w:val="001A2258"/>
    <w:rsid w:val="001F0D6A"/>
    <w:rsid w:val="00266B7C"/>
    <w:rsid w:val="00271185"/>
    <w:rsid w:val="0031031D"/>
    <w:rsid w:val="00345A94"/>
    <w:rsid w:val="003C122D"/>
    <w:rsid w:val="005023C8"/>
    <w:rsid w:val="0051772A"/>
    <w:rsid w:val="00560CD7"/>
    <w:rsid w:val="008752D8"/>
    <w:rsid w:val="008E42A2"/>
    <w:rsid w:val="00925E56"/>
    <w:rsid w:val="00995BF3"/>
    <w:rsid w:val="009F4CAE"/>
    <w:rsid w:val="00B15815"/>
    <w:rsid w:val="00B40A46"/>
    <w:rsid w:val="00BD57A4"/>
    <w:rsid w:val="00C25A6A"/>
    <w:rsid w:val="00C638DB"/>
    <w:rsid w:val="00D02515"/>
    <w:rsid w:val="00D47C8A"/>
    <w:rsid w:val="00DA5627"/>
    <w:rsid w:val="00E33DA4"/>
    <w:rsid w:val="00E6695D"/>
    <w:rsid w:val="00F7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A4"/>
  </w:style>
  <w:style w:type="paragraph" w:styleId="1">
    <w:name w:val="heading 1"/>
    <w:basedOn w:val="a"/>
    <w:link w:val="10"/>
    <w:uiPriority w:val="9"/>
    <w:qFormat/>
    <w:rsid w:val="000C1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1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C1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16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C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C1601"/>
    <w:rPr>
      <w:i/>
      <w:iCs/>
    </w:rPr>
  </w:style>
  <w:style w:type="character" w:styleId="a5">
    <w:name w:val="Strong"/>
    <w:basedOn w:val="a0"/>
    <w:uiPriority w:val="22"/>
    <w:qFormat/>
    <w:rsid w:val="000C1601"/>
    <w:rPr>
      <w:b/>
      <w:bCs/>
    </w:rPr>
  </w:style>
  <w:style w:type="character" w:styleId="a6">
    <w:name w:val="Hyperlink"/>
    <w:basedOn w:val="a0"/>
    <w:uiPriority w:val="99"/>
    <w:unhideWhenUsed/>
    <w:rsid w:val="001F0D6A"/>
    <w:rPr>
      <w:color w:val="0000FF"/>
      <w:u w:val="single"/>
    </w:rPr>
  </w:style>
  <w:style w:type="character" w:customStyle="1" w:styleId="mashaindex">
    <w:name w:val="masha_index"/>
    <w:basedOn w:val="a0"/>
    <w:rsid w:val="0034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siology.ru/vidy-pensij/otdelnym-kategoriyam-grazhdan/gossluzhashhi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/branches/kursk/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mi@056.pfr.ru" TargetMode="External"/><Relationship Id="rId11" Type="http://schemas.openxmlformats.org/officeDocument/2006/relationships/hyperlink" Target="http://pensiology.ru/vidy-pensij/pensionnye-vyplaty/socialnaya-doplat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ensiology.ru/wp-content/uploads/2016/08/zakon-o-povyshenii-pensionnogo-vozras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nsiology.ru/pensionnaya-reforma/povyshenie-pensionnogo-vozrasta/zak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Каких изменений можно ожидать?</vt:lpstr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Mikhailova0562201</dc:creator>
  <cp:lastModifiedBy>Mikhailova0562201</cp:lastModifiedBy>
  <cp:revision>3</cp:revision>
  <cp:lastPrinted>2017-10-24T14:31:00Z</cp:lastPrinted>
  <dcterms:created xsi:type="dcterms:W3CDTF">2017-10-25T07:55:00Z</dcterms:created>
  <dcterms:modified xsi:type="dcterms:W3CDTF">2017-10-25T08:01:00Z</dcterms:modified>
</cp:coreProperties>
</file>