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22" w:rsidRDefault="00687B28" w:rsidP="00687B28">
      <w:pPr>
        <w:pStyle w:val="a3"/>
        <w:jc w:val="center"/>
        <w:rPr>
          <w:rFonts w:ascii="Segoe UI" w:hAnsi="Segoe UI" w:cs="Segoe UI"/>
          <w:sz w:val="28"/>
          <w:szCs w:val="28"/>
          <w:lang w:eastAsia="ru-RU"/>
        </w:rPr>
      </w:pPr>
      <w:r w:rsidRPr="00312722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C351D84" wp14:editId="2CBA2D57">
            <wp:simplePos x="0" y="0"/>
            <wp:positionH relativeFrom="column">
              <wp:posOffset>-107315</wp:posOffset>
            </wp:positionH>
            <wp:positionV relativeFrom="paragraph">
              <wp:posOffset>-62865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722">
        <w:rPr>
          <w:rFonts w:ascii="Segoe UI" w:hAnsi="Segoe UI" w:cs="Segoe UI"/>
          <w:sz w:val="28"/>
          <w:szCs w:val="28"/>
          <w:lang w:eastAsia="ru-RU"/>
        </w:rPr>
        <w:t xml:space="preserve">Собственники недвижимости могут запретить действия с недвижимостью </w:t>
      </w:r>
    </w:p>
    <w:p w:rsidR="00687B28" w:rsidRPr="00312722" w:rsidRDefault="00687B28" w:rsidP="00687B28">
      <w:pPr>
        <w:pStyle w:val="a3"/>
        <w:jc w:val="center"/>
        <w:rPr>
          <w:rFonts w:ascii="Segoe UI" w:hAnsi="Segoe UI" w:cs="Segoe UI"/>
          <w:sz w:val="28"/>
          <w:szCs w:val="28"/>
          <w:lang w:eastAsia="ru-RU"/>
        </w:rPr>
      </w:pPr>
      <w:r w:rsidRPr="00312722">
        <w:rPr>
          <w:rFonts w:ascii="Segoe UI" w:hAnsi="Segoe UI" w:cs="Segoe UI"/>
          <w:sz w:val="28"/>
          <w:szCs w:val="28"/>
          <w:lang w:eastAsia="ru-RU"/>
        </w:rPr>
        <w:t xml:space="preserve">без </w:t>
      </w:r>
      <w:r w:rsidR="00576391">
        <w:rPr>
          <w:rFonts w:ascii="Segoe UI" w:hAnsi="Segoe UI" w:cs="Segoe UI"/>
          <w:sz w:val="28"/>
          <w:szCs w:val="28"/>
          <w:lang w:eastAsia="ru-RU"/>
        </w:rPr>
        <w:t xml:space="preserve">их </w:t>
      </w:r>
      <w:bookmarkStart w:id="0" w:name="_GoBack"/>
      <w:bookmarkEnd w:id="0"/>
      <w:r w:rsidRPr="00312722">
        <w:rPr>
          <w:rFonts w:ascii="Segoe UI" w:hAnsi="Segoe UI" w:cs="Segoe UI"/>
          <w:sz w:val="28"/>
          <w:szCs w:val="28"/>
          <w:lang w:eastAsia="ru-RU"/>
        </w:rPr>
        <w:t>личного участия</w:t>
      </w:r>
    </w:p>
    <w:p w:rsidR="00687B28" w:rsidRDefault="00687B28" w:rsidP="00687B28">
      <w:pPr>
        <w:shd w:val="clear" w:color="auto" w:fill="FFFFFF"/>
        <w:spacing w:after="24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87B28" w:rsidRDefault="00687B28" w:rsidP="00687B28">
      <w:pPr>
        <w:shd w:val="clear" w:color="auto" w:fill="FFFFFF"/>
        <w:spacing w:after="24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Кадастровая палата по Курской области</w:t>
      </w:r>
      <w:r w:rsidRPr="00687B2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напоминает, что каждый владелец недвижимого имущества может подать заявление в Росреестр о том, что сделки с принадлежащим ему имуществом могут производиться только при его личном участии. </w:t>
      </w:r>
    </w:p>
    <w:p w:rsidR="00687B28" w:rsidRPr="00687B28" w:rsidRDefault="00687B28" w:rsidP="00687B28">
      <w:pPr>
        <w:shd w:val="clear" w:color="auto" w:fill="FFFFFF"/>
        <w:spacing w:after="24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687B2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 подаче такого заявления в Единый государственный реестр недвижимости (ЕГРН) будет внесена соответствующая запись. Такая мера, предусмотренная федеральным законом «О государственной регистрации недвижимости», направлена на защиту прав собственников недвижимости. В частности, предоставление возможности запрета сделок с имуществом без личного участия ее собственника, направлено на снижение числа мошеннических операций с недвижимостью, заключаемых посредниками, которые действуют по доверенности.</w:t>
      </w:r>
    </w:p>
    <w:p w:rsidR="00687B28" w:rsidRPr="00687B28" w:rsidRDefault="00687B28" w:rsidP="00687B28">
      <w:pPr>
        <w:shd w:val="clear" w:color="auto" w:fill="FFFFFF"/>
        <w:spacing w:after="24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687B2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Заявление о невозможности регистрации перехода, прекращения, ограничения права и обременения объекта недвижимости без личного участия его собственника можно подать в электронном виде в личном кабинете на сайте Росреестра, а также при личном обращении в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МФЦ.</w:t>
      </w:r>
    </w:p>
    <w:p w:rsidR="00687B28" w:rsidRPr="009823FD" w:rsidRDefault="00687B28" w:rsidP="00687B28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 w:rsidRPr="009823FD">
        <w:rPr>
          <w:rFonts w:ascii="Segoe UI" w:hAnsi="Segoe UI" w:cs="Segoe UI"/>
          <w:color w:val="auto"/>
        </w:rPr>
        <w:t>График работы</w:t>
      </w:r>
      <w:r>
        <w:rPr>
          <w:rFonts w:ascii="Segoe UI" w:hAnsi="Segoe UI" w:cs="Segoe UI"/>
          <w:color w:val="auto"/>
        </w:rPr>
        <w:t>,</w:t>
      </w:r>
      <w:r w:rsidRPr="009823FD">
        <w:rPr>
          <w:rFonts w:ascii="Segoe UI" w:hAnsi="Segoe UI" w:cs="Segoe UI"/>
          <w:color w:val="auto"/>
        </w:rPr>
        <w:t xml:space="preserve"> адреса офисов МФЦ можно уточнить по телефону Ведомственного центра телефонного обслуживания Росреестра </w:t>
      </w:r>
      <w:r>
        <w:rPr>
          <w:rFonts w:ascii="Segoe UI" w:hAnsi="Segoe UI" w:cs="Segoe UI"/>
          <w:color w:val="auto"/>
        </w:rPr>
        <w:t>8</w:t>
      </w:r>
      <w:r w:rsidRPr="009823FD">
        <w:rPr>
          <w:rFonts w:ascii="Segoe UI" w:hAnsi="Segoe UI" w:cs="Segoe UI"/>
          <w:color w:val="auto"/>
        </w:rPr>
        <w:t>-800-100-34-34 (звонок бесплатный)</w:t>
      </w:r>
      <w:r>
        <w:rPr>
          <w:rFonts w:ascii="Segoe UI" w:hAnsi="Segoe UI" w:cs="Segoe UI"/>
          <w:color w:val="auto"/>
        </w:rPr>
        <w:t xml:space="preserve"> или на официальном сайте ОБУ «МФЦ» </w:t>
      </w:r>
      <w:r w:rsidRPr="00C93A29">
        <w:rPr>
          <w:rFonts w:ascii="Segoe UI" w:hAnsi="Segoe UI" w:cs="Segoe UI"/>
          <w:color w:val="auto"/>
        </w:rPr>
        <w:t>http://www.mfc-kursk.ru/site/index.php</w:t>
      </w:r>
      <w:r w:rsidRPr="009823FD">
        <w:rPr>
          <w:rFonts w:ascii="Segoe UI" w:hAnsi="Segoe UI" w:cs="Segoe UI"/>
          <w:color w:val="auto"/>
        </w:rPr>
        <w:t>.</w:t>
      </w:r>
    </w:p>
    <w:p w:rsidR="00285B54" w:rsidRPr="00687B28" w:rsidRDefault="00285B54" w:rsidP="00687B28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285B54" w:rsidRPr="0068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28"/>
    <w:rsid w:val="00285B54"/>
    <w:rsid w:val="00312722"/>
    <w:rsid w:val="00576391"/>
    <w:rsid w:val="0068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B28"/>
    <w:pPr>
      <w:spacing w:after="0" w:line="240" w:lineRule="auto"/>
    </w:pPr>
  </w:style>
  <w:style w:type="paragraph" w:customStyle="1" w:styleId="Default">
    <w:name w:val="Default"/>
    <w:rsid w:val="00687B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B28"/>
    <w:pPr>
      <w:spacing w:after="0" w:line="240" w:lineRule="auto"/>
    </w:pPr>
  </w:style>
  <w:style w:type="paragraph" w:customStyle="1" w:styleId="Default">
    <w:name w:val="Default"/>
    <w:rsid w:val="00687B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2018-01-23T06:40:00Z</cp:lastPrinted>
  <dcterms:created xsi:type="dcterms:W3CDTF">2018-01-23T06:35:00Z</dcterms:created>
  <dcterms:modified xsi:type="dcterms:W3CDTF">2018-01-23T06:41:00Z</dcterms:modified>
</cp:coreProperties>
</file>