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CD7C4F" w:rsidTr="00CD7C4F">
        <w:trPr>
          <w:trHeight w:val="1123"/>
        </w:trPr>
        <w:tc>
          <w:tcPr>
            <w:tcW w:w="4786" w:type="dxa"/>
          </w:tcPr>
          <w:p w:rsidR="00CD7C4F" w:rsidRDefault="00CD7C4F" w:rsidP="006A4824">
            <w:pPr>
              <w:jc w:val="center"/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D7C4F" w:rsidRDefault="00CD7C4F" w:rsidP="006A4824">
            <w:pPr>
              <w:ind w:firstLine="709"/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</w:pPr>
          </w:p>
          <w:p w:rsidR="00CD7C4F" w:rsidRPr="00CD7C4F" w:rsidRDefault="00CD7C4F" w:rsidP="00CD7C4F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</w:pPr>
            <w:r w:rsidRPr="00CD7C4F">
              <w:rPr>
                <w:rStyle w:val="a6"/>
                <w:rFonts w:ascii="Times New Roman" w:hAnsi="Times New Roman"/>
                <w:sz w:val="36"/>
                <w:szCs w:val="36"/>
              </w:rPr>
              <w:t>Самовольное занятие земельного участка</w:t>
            </w:r>
          </w:p>
        </w:tc>
      </w:tr>
    </w:tbl>
    <w:p w:rsidR="003B05EA" w:rsidRDefault="003B05EA" w:rsidP="003B05EA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CD7C4F" w:rsidRPr="00CD7C4F" w:rsidRDefault="00CD7C4F" w:rsidP="003B05EA">
      <w:pPr>
        <w:pStyle w:val="consplusnormal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CD7C4F">
        <w:rPr>
          <w:i/>
          <w:sz w:val="28"/>
          <w:szCs w:val="28"/>
        </w:rPr>
        <w:t>Управление Росреестра по Курской области информирует.</w:t>
      </w:r>
    </w:p>
    <w:p w:rsidR="003B05EA" w:rsidRPr="003B05EA" w:rsidRDefault="003B05EA" w:rsidP="003B05EA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05EA">
        <w:rPr>
          <w:sz w:val="28"/>
          <w:szCs w:val="28"/>
        </w:rPr>
        <w:t xml:space="preserve">Статьей 7.1 </w:t>
      </w:r>
      <w:proofErr w:type="spellStart"/>
      <w:r w:rsidRPr="003B05EA">
        <w:rPr>
          <w:sz w:val="28"/>
          <w:szCs w:val="28"/>
        </w:rPr>
        <w:t>КоАП</w:t>
      </w:r>
      <w:proofErr w:type="spellEnd"/>
      <w:r w:rsidRPr="003B05EA">
        <w:rPr>
          <w:sz w:val="28"/>
          <w:szCs w:val="28"/>
        </w:rPr>
        <w:t xml:space="preserve"> РФ </w:t>
      </w:r>
      <w:r>
        <w:rPr>
          <w:sz w:val="28"/>
          <w:szCs w:val="28"/>
        </w:rPr>
        <w:t xml:space="preserve">«Самовольное занятие земельного участка» </w:t>
      </w:r>
      <w:r w:rsidRPr="003B05EA">
        <w:rPr>
          <w:sz w:val="28"/>
          <w:szCs w:val="28"/>
        </w:rPr>
        <w:t>предусмотрена ответственность за самовольное занятие земельного участка, в том числе использование земельного участка лицом, не имеющим предусмотренных законодательством РФ прав на указанный участок.</w:t>
      </w:r>
    </w:p>
    <w:p w:rsidR="003B05EA" w:rsidRPr="003B05EA" w:rsidRDefault="003B05EA" w:rsidP="003B05EA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05EA">
        <w:rPr>
          <w:sz w:val="28"/>
          <w:szCs w:val="28"/>
        </w:rPr>
        <w:t>Лица,</w:t>
      </w:r>
      <w:r>
        <w:rPr>
          <w:sz w:val="28"/>
          <w:szCs w:val="28"/>
        </w:rPr>
        <w:t xml:space="preserve"> допустившие данное нарушение, </w:t>
      </w:r>
      <w:r w:rsidRPr="003B05EA">
        <w:rPr>
          <w:sz w:val="28"/>
          <w:szCs w:val="28"/>
        </w:rPr>
        <w:t xml:space="preserve"> привле</w:t>
      </w:r>
      <w:r w:rsidR="007D77BB">
        <w:rPr>
          <w:sz w:val="28"/>
          <w:szCs w:val="28"/>
        </w:rPr>
        <w:t>каются</w:t>
      </w:r>
      <w:r w:rsidRPr="003B05EA">
        <w:rPr>
          <w:sz w:val="28"/>
          <w:szCs w:val="28"/>
        </w:rPr>
        <w:t xml:space="preserve"> к административной ответственности. Размер административного штрафа в случае, если определена кадастровая стоимость земельного участка, для граждан составит от 1 до 1,5 процента кадастровой стоимости земельного участка, но не менее пяти тысяч рублей; для должностных лиц – от 1,5 до 2 процентов кадастровой стоимости земельного участка, но не менее двадцати тысяч рублей; </w:t>
      </w:r>
      <w:proofErr w:type="gramStart"/>
      <w:r w:rsidRPr="003B05EA">
        <w:rPr>
          <w:sz w:val="28"/>
          <w:szCs w:val="28"/>
        </w:rPr>
        <w:t>для юридических лиц –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– от двадцати тысяч до пятидесяти тысяч рублей; на юридических лиц – от ста тысяч до двухсот тысяч рублей.</w:t>
      </w:r>
      <w:proofErr w:type="gramEnd"/>
    </w:p>
    <w:p w:rsidR="003B05EA" w:rsidRPr="003B05EA" w:rsidRDefault="003B05EA" w:rsidP="003B05EA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05EA">
        <w:rPr>
          <w:sz w:val="28"/>
          <w:szCs w:val="28"/>
        </w:rPr>
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3B05EA" w:rsidRDefault="003B05EA" w:rsidP="003B05EA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05EA">
        <w:rPr>
          <w:sz w:val="28"/>
          <w:szCs w:val="28"/>
        </w:rPr>
        <w:t>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3B05EA" w:rsidRPr="003B05EA" w:rsidRDefault="003B05EA" w:rsidP="003B05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3B05EA">
        <w:rPr>
          <w:rFonts w:ascii="Times New Roman" w:hAnsi="Times New Roman"/>
          <w:b/>
          <w:sz w:val="28"/>
          <w:szCs w:val="28"/>
        </w:rPr>
        <w:t xml:space="preserve">Учитывая </w:t>
      </w:r>
      <w:proofErr w:type="gramStart"/>
      <w:r w:rsidRPr="003B05EA">
        <w:rPr>
          <w:rFonts w:ascii="Times New Roman" w:hAnsi="Times New Roman"/>
          <w:b/>
          <w:sz w:val="28"/>
          <w:szCs w:val="28"/>
        </w:rPr>
        <w:t>вышеизложенное</w:t>
      </w:r>
      <w:proofErr w:type="gramEnd"/>
      <w:r w:rsidRPr="003B05EA">
        <w:rPr>
          <w:rFonts w:ascii="Times New Roman" w:hAnsi="Times New Roman"/>
          <w:b/>
          <w:sz w:val="28"/>
          <w:szCs w:val="28"/>
        </w:rPr>
        <w:t>, всем землепользователям</w:t>
      </w:r>
      <w:r>
        <w:rPr>
          <w:rFonts w:ascii="Times New Roman" w:hAnsi="Times New Roman"/>
          <w:b/>
          <w:sz w:val="28"/>
          <w:szCs w:val="28"/>
        </w:rPr>
        <w:t xml:space="preserve"> и землевладельцам </w:t>
      </w:r>
      <w:r w:rsidRPr="003B05EA">
        <w:rPr>
          <w:rFonts w:ascii="Times New Roman" w:hAnsi="Times New Roman"/>
          <w:b/>
          <w:sz w:val="28"/>
          <w:szCs w:val="28"/>
        </w:rPr>
        <w:t xml:space="preserve"> </w:t>
      </w:r>
      <w:r w:rsidR="007D77BB">
        <w:rPr>
          <w:rFonts w:ascii="Times New Roman" w:hAnsi="Times New Roman"/>
          <w:b/>
          <w:sz w:val="28"/>
          <w:szCs w:val="28"/>
        </w:rPr>
        <w:t xml:space="preserve">в целях недопущения </w:t>
      </w:r>
      <w:r w:rsidR="006F2765">
        <w:rPr>
          <w:rFonts w:ascii="Times New Roman" w:hAnsi="Times New Roman"/>
          <w:b/>
          <w:sz w:val="28"/>
          <w:szCs w:val="28"/>
        </w:rPr>
        <w:t xml:space="preserve">нарушения требований земельного законодательства </w:t>
      </w:r>
      <w:r w:rsidRPr="003B05EA">
        <w:rPr>
          <w:rFonts w:ascii="Times New Roman" w:hAnsi="Times New Roman"/>
          <w:b/>
          <w:sz w:val="28"/>
          <w:szCs w:val="28"/>
        </w:rPr>
        <w:t>необходимо:</w:t>
      </w:r>
    </w:p>
    <w:p w:rsidR="003B05EA" w:rsidRPr="00853E92" w:rsidRDefault="003B05EA" w:rsidP="003B05EA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853E92">
        <w:rPr>
          <w:rFonts w:ascii="Times New Roman" w:hAnsi="Times New Roman" w:cs="Times New Roman"/>
          <w:sz w:val="28"/>
          <w:szCs w:val="28"/>
        </w:rPr>
        <w:t xml:space="preserve">проверить наличие правоустанавливающих, </w:t>
      </w:r>
      <w:proofErr w:type="spellStart"/>
      <w:r w:rsidRPr="00853E92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853E92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 земельный участок</w:t>
      </w:r>
      <w:r w:rsidRPr="00853E92">
        <w:rPr>
          <w:rFonts w:ascii="Times New Roman" w:hAnsi="Times New Roman" w:cs="Times New Roman"/>
          <w:sz w:val="28"/>
          <w:szCs w:val="28"/>
        </w:rPr>
        <w:t>;</w:t>
      </w:r>
    </w:p>
    <w:p w:rsidR="003B05EA" w:rsidRPr="00853E92" w:rsidRDefault="003B05EA" w:rsidP="003B05EA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853E92">
        <w:rPr>
          <w:rFonts w:ascii="Times New Roman" w:hAnsi="Times New Roman" w:cs="Times New Roman"/>
          <w:sz w:val="28"/>
          <w:szCs w:val="28"/>
        </w:rPr>
        <w:t>убедится, что ф</w:t>
      </w:r>
      <w:r w:rsidRPr="0085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актически используемая площадь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 w:rsidRPr="0085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превышает площади, указанной в правоустанавливающем документе; </w:t>
      </w:r>
    </w:p>
    <w:p w:rsidR="003B05EA" w:rsidRPr="00B423D9" w:rsidRDefault="003B05EA" w:rsidP="003B05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3.производить огораживание </w:t>
      </w:r>
      <w:r w:rsidRPr="00B423D9">
        <w:rPr>
          <w:rFonts w:ascii="Times New Roman" w:hAnsi="Times New Roman"/>
          <w:sz w:val="28"/>
          <w:szCs w:val="28"/>
        </w:rPr>
        <w:t xml:space="preserve">земельного участка в границах земельного участка, сведения о которых внесены в Единый государственный реестр </w:t>
      </w:r>
      <w:r w:rsidR="00D65D3C">
        <w:rPr>
          <w:rFonts w:ascii="Times New Roman" w:hAnsi="Times New Roman"/>
          <w:sz w:val="28"/>
          <w:szCs w:val="28"/>
        </w:rPr>
        <w:t xml:space="preserve">объектов </w:t>
      </w:r>
      <w:r w:rsidRPr="00B423D9">
        <w:rPr>
          <w:rFonts w:ascii="Times New Roman" w:hAnsi="Times New Roman"/>
          <w:sz w:val="28"/>
          <w:szCs w:val="28"/>
        </w:rPr>
        <w:t>недвижимости;</w:t>
      </w:r>
    </w:p>
    <w:p w:rsidR="003B05EA" w:rsidRPr="00B423D9" w:rsidRDefault="003B05EA" w:rsidP="003B05E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4.осуществлять </w:t>
      </w:r>
      <w:r w:rsidRPr="00B423D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земельном </w:t>
      </w:r>
      <w:r w:rsidRPr="00B423D9">
        <w:rPr>
          <w:rFonts w:ascii="Times New Roman" w:hAnsi="Times New Roman"/>
          <w:sz w:val="28"/>
          <w:szCs w:val="28"/>
        </w:rPr>
        <w:t xml:space="preserve">участке деятельность </w:t>
      </w:r>
      <w:r>
        <w:rPr>
          <w:rFonts w:ascii="Times New Roman" w:hAnsi="Times New Roman"/>
          <w:sz w:val="28"/>
          <w:szCs w:val="28"/>
        </w:rPr>
        <w:t xml:space="preserve">в соответствии с видом разрешенного использования </w:t>
      </w:r>
      <w:r w:rsidRPr="00B423D9">
        <w:rPr>
          <w:rFonts w:ascii="Times New Roman" w:hAnsi="Times New Roman"/>
          <w:sz w:val="28"/>
          <w:szCs w:val="28"/>
        </w:rPr>
        <w:t>земельного участка, указанного в</w:t>
      </w:r>
      <w:r>
        <w:rPr>
          <w:rFonts w:ascii="Times New Roman" w:hAnsi="Times New Roman"/>
          <w:sz w:val="28"/>
          <w:szCs w:val="28"/>
        </w:rPr>
        <w:t xml:space="preserve"> правоустанавливающем документе.</w:t>
      </w:r>
    </w:p>
    <w:p w:rsidR="003B05EA" w:rsidRPr="003B05EA" w:rsidRDefault="003B05EA" w:rsidP="003B05EA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B05EA" w:rsidRPr="003B05EA" w:rsidRDefault="003B05EA" w:rsidP="003B05EA">
      <w:pPr>
        <w:pStyle w:val="consplusnormal"/>
        <w:spacing w:before="0" w:beforeAutospacing="0" w:after="0" w:afterAutospacing="0"/>
        <w:rPr>
          <w:sz w:val="28"/>
          <w:szCs w:val="28"/>
        </w:rPr>
      </w:pPr>
      <w:r w:rsidRPr="003B05EA">
        <w:rPr>
          <w:sz w:val="28"/>
          <w:szCs w:val="28"/>
        </w:rPr>
        <w:t> </w:t>
      </w:r>
    </w:p>
    <w:sectPr w:rsidR="003B05EA" w:rsidRPr="003B05EA" w:rsidSect="00393A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0E8D"/>
    <w:rsid w:val="00393A41"/>
    <w:rsid w:val="003B05EA"/>
    <w:rsid w:val="00611255"/>
    <w:rsid w:val="006F2765"/>
    <w:rsid w:val="007A17AF"/>
    <w:rsid w:val="007D77BB"/>
    <w:rsid w:val="00991972"/>
    <w:rsid w:val="00C15C6B"/>
    <w:rsid w:val="00CD7C4F"/>
    <w:rsid w:val="00D65D3C"/>
    <w:rsid w:val="00D70E8D"/>
    <w:rsid w:val="00F0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70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E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3B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3B05EA"/>
    <w:rPr>
      <w:b/>
      <w:bCs/>
    </w:rPr>
  </w:style>
  <w:style w:type="paragraph" w:styleId="a7">
    <w:name w:val="List Paragraph"/>
    <w:basedOn w:val="a"/>
    <w:uiPriority w:val="34"/>
    <w:qFormat/>
    <w:rsid w:val="003B05E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a0"/>
    <w:rsid w:val="00CD7C4F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8">
    <w:name w:val="Table Grid"/>
    <w:basedOn w:val="a1"/>
    <w:uiPriority w:val="59"/>
    <w:rsid w:val="00CD7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Сороколетова Е Л</dc:creator>
  <cp:keywords/>
  <dc:description/>
  <cp:lastModifiedBy>Азарова Ю В</cp:lastModifiedBy>
  <cp:revision>6</cp:revision>
  <cp:lastPrinted>2018-02-28T12:06:00Z</cp:lastPrinted>
  <dcterms:created xsi:type="dcterms:W3CDTF">2018-02-28T11:54:00Z</dcterms:created>
  <dcterms:modified xsi:type="dcterms:W3CDTF">2018-03-01T14:38:00Z</dcterms:modified>
</cp:coreProperties>
</file>